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BABB" w14:textId="77777777" w:rsidR="002B38F1" w:rsidRPr="004B37E8" w:rsidRDefault="002B38F1" w:rsidP="002B38F1">
      <w:pPr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</w:pPr>
    </w:p>
    <w:p w14:paraId="4A6341F8" w14:textId="77777777" w:rsidR="002B38F1" w:rsidRPr="004B37E8" w:rsidRDefault="002B38F1" w:rsidP="002B38F1">
      <w:pPr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val="en-US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val="en-US"/>
        </w:rPr>
        <w:t>جمعية المرأة العاملة الفلسطينية للتنمية</w:t>
      </w:r>
    </w:p>
    <w:p w14:paraId="5CE69D1C" w14:textId="77777777" w:rsidR="002B38F1" w:rsidRPr="004B37E8" w:rsidRDefault="002B38F1" w:rsidP="002B38F1">
      <w:pPr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  <w:t>Terms of Reference (</w:t>
      </w:r>
      <w:proofErr w:type="spellStart"/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  <w:t>ToR</w:t>
      </w:r>
      <w:proofErr w:type="spellEnd"/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  <w:t>)</w:t>
      </w:r>
    </w:p>
    <w:p w14:paraId="16262918" w14:textId="04359BCE" w:rsidR="002B38F1" w:rsidRPr="004B37E8" w:rsidRDefault="002B38F1" w:rsidP="002B38F1">
      <w:pPr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 xml:space="preserve">عقد استشاري – 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/>
        </w:rPr>
        <w:t>طولكرم</w:t>
      </w:r>
    </w:p>
    <w:p w14:paraId="5103431A" w14:textId="32D207CD" w:rsidR="002B38F1" w:rsidRPr="004B37E8" w:rsidRDefault="002B38F1" w:rsidP="002B38F1">
      <w:pPr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 w:bidi="ar-JO"/>
        </w:rPr>
        <w:t>موظفة استقبال ومساعدة</w:t>
      </w:r>
    </w:p>
    <w:p w14:paraId="05321DEE" w14:textId="77777777" w:rsidR="002B38F1" w:rsidRPr="004B37E8" w:rsidRDefault="002B38F1" w:rsidP="002B38F1">
      <w:pPr>
        <w:bidi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>ضمن مشروع "</w:t>
      </w: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 w:bidi="ar-JO"/>
        </w:rPr>
        <w:t xml:space="preserve"> </w:t>
      </w: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 w:bidi="ar"/>
        </w:rPr>
        <w:t xml:space="preserve">وصول النساء إلى العدالة: النهج الشعبي"، </w:t>
      </w: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>بدعم من برنامج سواسية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835"/>
      </w:tblGrid>
      <w:tr w:rsidR="002B38F1" w:rsidRPr="004B37E8" w14:paraId="2C23A7C9" w14:textId="77777777" w:rsidTr="005415C4">
        <w:trPr>
          <w:jc w:val="center"/>
        </w:trPr>
        <w:tc>
          <w:tcPr>
            <w:tcW w:w="3539" w:type="dxa"/>
            <w:shd w:val="clear" w:color="auto" w:fill="auto"/>
            <w:hideMark/>
          </w:tcPr>
          <w:p w14:paraId="6EB2F2FF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الموقع</w:t>
            </w:r>
          </w:p>
        </w:tc>
        <w:tc>
          <w:tcPr>
            <w:tcW w:w="2835" w:type="dxa"/>
            <w:shd w:val="clear" w:color="auto" w:fill="auto"/>
            <w:hideMark/>
          </w:tcPr>
          <w:p w14:paraId="62212209" w14:textId="79E9A9CA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طولكرم</w:t>
            </w:r>
          </w:p>
        </w:tc>
      </w:tr>
      <w:tr w:rsidR="002B38F1" w:rsidRPr="004B37E8" w14:paraId="2D506569" w14:textId="77777777" w:rsidTr="005415C4">
        <w:trPr>
          <w:jc w:val="center"/>
        </w:trPr>
        <w:tc>
          <w:tcPr>
            <w:tcW w:w="3539" w:type="dxa"/>
            <w:shd w:val="clear" w:color="auto" w:fill="auto"/>
            <w:hideMark/>
          </w:tcPr>
          <w:p w14:paraId="6EE88ECD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أقصى موعد للتسليم</w:t>
            </w:r>
          </w:p>
        </w:tc>
        <w:tc>
          <w:tcPr>
            <w:tcW w:w="2835" w:type="dxa"/>
            <w:shd w:val="clear" w:color="auto" w:fill="auto"/>
            <w:hideMark/>
          </w:tcPr>
          <w:p w14:paraId="6ABB44EF" w14:textId="72DA112E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9/3/2023</w:t>
            </w:r>
          </w:p>
        </w:tc>
      </w:tr>
      <w:tr w:rsidR="002B38F1" w:rsidRPr="004B37E8" w14:paraId="29A6172C" w14:textId="77777777" w:rsidTr="005415C4">
        <w:trPr>
          <w:jc w:val="center"/>
        </w:trPr>
        <w:tc>
          <w:tcPr>
            <w:tcW w:w="3539" w:type="dxa"/>
            <w:shd w:val="clear" w:color="auto" w:fill="auto"/>
            <w:hideMark/>
          </w:tcPr>
          <w:p w14:paraId="004F25CB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نوع العقد</w:t>
            </w:r>
          </w:p>
        </w:tc>
        <w:tc>
          <w:tcPr>
            <w:tcW w:w="2835" w:type="dxa"/>
            <w:shd w:val="clear" w:color="auto" w:fill="auto"/>
            <w:hideMark/>
          </w:tcPr>
          <w:p w14:paraId="77699C82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عقد استشاري</w:t>
            </w:r>
          </w:p>
        </w:tc>
      </w:tr>
      <w:tr w:rsidR="002B38F1" w:rsidRPr="004B37E8" w14:paraId="06035FC2" w14:textId="77777777" w:rsidTr="005415C4">
        <w:trPr>
          <w:jc w:val="center"/>
        </w:trPr>
        <w:tc>
          <w:tcPr>
            <w:tcW w:w="3539" w:type="dxa"/>
            <w:shd w:val="clear" w:color="auto" w:fill="auto"/>
            <w:hideMark/>
          </w:tcPr>
          <w:p w14:paraId="63D3C315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اللغة المطلوبة</w:t>
            </w:r>
          </w:p>
        </w:tc>
        <w:tc>
          <w:tcPr>
            <w:tcW w:w="2835" w:type="dxa"/>
            <w:shd w:val="clear" w:color="auto" w:fill="auto"/>
            <w:hideMark/>
          </w:tcPr>
          <w:p w14:paraId="4DEFDD23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العربية</w:t>
            </w: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والانجليزية</w:t>
            </w:r>
          </w:p>
        </w:tc>
      </w:tr>
      <w:tr w:rsidR="002B38F1" w:rsidRPr="004B37E8" w14:paraId="59578E82" w14:textId="77777777" w:rsidTr="005415C4">
        <w:trPr>
          <w:jc w:val="center"/>
        </w:trPr>
        <w:tc>
          <w:tcPr>
            <w:tcW w:w="3539" w:type="dxa"/>
            <w:shd w:val="clear" w:color="auto" w:fill="auto"/>
            <w:hideMark/>
          </w:tcPr>
          <w:p w14:paraId="4A7D595C" w14:textId="77777777" w:rsidR="002B38F1" w:rsidRPr="004B37E8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مدة العمل</w:t>
            </w:r>
          </w:p>
        </w:tc>
        <w:tc>
          <w:tcPr>
            <w:tcW w:w="2835" w:type="dxa"/>
            <w:shd w:val="clear" w:color="auto" w:fill="auto"/>
            <w:hideMark/>
          </w:tcPr>
          <w:p w14:paraId="659B8E79" w14:textId="7991951E" w:rsidR="002B38F1" w:rsidRDefault="002B38F1" w:rsidP="005415C4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1/</w:t>
            </w:r>
            <w:r w:rsidR="00AA7E9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3</w:t>
            </w:r>
            <w:r w:rsidRPr="004B37E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val="en-US"/>
              </w:rPr>
              <w:t>/2023 إلى 30/6/2023</w:t>
            </w:r>
          </w:p>
          <w:p w14:paraId="45DA0DFD" w14:textId="76833D4D" w:rsidR="00956B1E" w:rsidRPr="004B37E8" w:rsidRDefault="00956B1E" w:rsidP="00956B1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ind w:left="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بواقع </w:t>
            </w:r>
            <w:r w:rsidRPr="00956B1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43</w:t>
            </w:r>
            <w:r w:rsidRPr="00956B1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 xml:space="preserve"> يوم عمل.</w:t>
            </w:r>
          </w:p>
        </w:tc>
      </w:tr>
    </w:tbl>
    <w:p w14:paraId="0F02E4C6" w14:textId="77777777" w:rsidR="002B38F1" w:rsidRPr="00320B23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جمعية المرأة العاملة الفلسطينية للتنمية هي مؤسسة نسوية تنموية غير حكومية، جماهيرية، حقوقية، تعليمية عاملة في الضفة الغربية وقطاع غزة تأسست عام 1981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 (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م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)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. تستهدف النساء في المناطق المهمشة والشباب والأطفال، كما تستهدف القيادات النسوية، صناع القرار، الأحزاب السياسية، الطواقم الاعلامية والمجتمع ككل. </w:t>
      </w:r>
    </w:p>
    <w:p w14:paraId="7D0F47B5" w14:textId="77777777" w:rsidR="002B38F1" w:rsidRPr="00320B23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bookmarkStart w:id="0" w:name="_Hlk128649312"/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ضمن مشروع " وصول النساء إلى العدالة: النهج الشعبي"، بدعم من برنامج سواسية 2 </w:t>
      </w:r>
      <w:bookmarkEnd w:id="0"/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المشترك: تعزيز سيادة القانون في دولة فلسطين من خلال هيئة الأمم المتحدة للمرأة،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و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المنفذ من قبل 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جمعية المرأة العاملة الفلسطينية للتنمية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 xml:space="preserve"> 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 ويهدف المشروع ل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تزويد النساء المهمشات بخدمات المساعدة القانونية أمام المحاكم الشرعية، بما في ذلك الاستشارات القانونية والتمثيل في المحاكم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 و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القيام بتدخلات توعية مجتمعية بحقوق المرأة أمام المحكمة الشرعية والإجراءات المتبعة والخدمات المتاحة.</w:t>
      </w:r>
    </w:p>
    <w:p w14:paraId="4E3EEB68" w14:textId="2B302A30" w:rsidR="002B38F1" w:rsidRPr="00320B23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 w:bidi="ar-JO"/>
        </w:rPr>
      </w:pPr>
      <w:r w:rsidRPr="00320B2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 w:bidi="ar-JO"/>
        </w:rPr>
        <w:t>وعليه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 w:bidi="ar-JO"/>
        </w:rPr>
        <w:t>؛</w:t>
      </w:r>
      <w:r w:rsidRPr="00320B2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 w:bidi="ar-JO"/>
        </w:rPr>
        <w:t xml:space="preserve"> 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تعلن الجمعية عن حاجتها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لموظفة استقبال ومساعدة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للعمل لديها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 بعقد استشاري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في مك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تبها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</w:t>
      </w:r>
      <w:r w:rsidRPr="00320B2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طولكرم</w:t>
      </w:r>
      <w:r w:rsidRPr="00320B23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حسب المؤهلات والشروط التالية:</w:t>
      </w:r>
    </w:p>
    <w:p w14:paraId="00E774BA" w14:textId="77777777" w:rsidR="00956B1E" w:rsidRDefault="00956B1E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 w:bidi="ar-JO"/>
        </w:rPr>
      </w:pPr>
    </w:p>
    <w:p w14:paraId="2AF6857F" w14:textId="0D40902B" w:rsidR="002B38F1" w:rsidRPr="004B37E8" w:rsidRDefault="002B38F1" w:rsidP="00956B1E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>المسؤوليات والمهام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/>
        </w:rPr>
        <w:t>:</w:t>
      </w:r>
    </w:p>
    <w:p w14:paraId="4E6C1022" w14:textId="0D04F6B3" w:rsidR="002B38F1" w:rsidRPr="004B37E8" w:rsidRDefault="002B38F1" w:rsidP="002B38F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ع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مل التقارير </w:t>
      </w:r>
      <w:r w:rsid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الإدارية اللازمة.</w:t>
      </w:r>
    </w:p>
    <w:p w14:paraId="3A32AD21" w14:textId="5BE2D58D" w:rsidR="009F0F3B" w:rsidRDefault="00166671" w:rsidP="002B38F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استقبال الحالات</w:t>
      </w:r>
      <w:r w:rsidR="000E03E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 </w:t>
      </w:r>
      <w:r w:rsidR="009F0F3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وتقديم الاسعاف النفسي الاولي </w:t>
      </w:r>
    </w:p>
    <w:p w14:paraId="22B3CEA1" w14:textId="58AC189B" w:rsidR="002B38F1" w:rsidRPr="004B37E8" w:rsidRDefault="009F0F3B" w:rsidP="009F0F3B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توجيه الفتيات والنساء المعن</w:t>
      </w:r>
      <w:r w:rsidR="000E03E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ّ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فات لاماكن تواجد الخدمة ومزودي الخدمات</w:t>
      </w:r>
      <w:r w:rsid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248DDC33" w14:textId="5D38E147" w:rsidR="002B38F1" w:rsidRPr="004B37E8" w:rsidRDefault="00166671" w:rsidP="009F0F3B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استقبال و</w:t>
      </w:r>
      <w:r w:rsidR="002B38F1"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تقديم </w:t>
      </w:r>
      <w:r w:rsidR="009F0F3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استشارات نفسية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عبر الهاتف.</w:t>
      </w:r>
    </w:p>
    <w:p w14:paraId="61001AE9" w14:textId="15ADBEA1" w:rsidR="002B38F1" w:rsidRPr="00166671" w:rsidRDefault="002B38F1" w:rsidP="0016667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ادخال جميع المعلومات الخاصة بالحالات والورش في قاعدة بيانات المؤسسة على الانترنت.</w:t>
      </w:r>
    </w:p>
    <w:p w14:paraId="5C15488A" w14:textId="63FB9CCD" w:rsidR="002B38F1" w:rsidRDefault="002B38F1" w:rsidP="002B38F1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توثيق قصص النجاح</w:t>
      </w:r>
      <w:r w:rsid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0833ACE4" w14:textId="24350685" w:rsidR="002B38F1" w:rsidRPr="004B37E8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>المؤهلات والشروط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/>
        </w:rPr>
        <w:t>:</w:t>
      </w: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 xml:space="preserve"> </w:t>
      </w:r>
    </w:p>
    <w:p w14:paraId="417C6DDC" w14:textId="77777777" w:rsidR="002B38F1" w:rsidRPr="004B37E8" w:rsidRDefault="002B38F1" w:rsidP="002B38F1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بكالوريوس علم نفس أو خدمة اجتماعية كحد أدنى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5D8F7241" w14:textId="77777777" w:rsidR="002B38F1" w:rsidRPr="004B37E8" w:rsidRDefault="002B38F1" w:rsidP="002B38F1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خبرة لا تقل عن ثلاث سنوات 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 w:bidi="ar-JO"/>
        </w:rPr>
        <w:t>في مجال التوعية المجتمعية ضد العنف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CA" w:bidi="ar-JO"/>
        </w:rPr>
        <w:t>، وبالأخص العنف المبني على النوع الاجتماعي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CA" w:bidi="ar-JO"/>
        </w:rPr>
        <w:t>.</w:t>
      </w:r>
    </w:p>
    <w:p w14:paraId="066A9BF8" w14:textId="29F022B1" w:rsidR="00166671" w:rsidRDefault="002B38F1" w:rsidP="00166671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خبرة لا تقل عن 3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 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سنوات في الارشاد الاسري</w:t>
      </w:r>
      <w:r w:rsid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44242109" w14:textId="7C6FB125" w:rsidR="00166671" w:rsidRDefault="00166671" w:rsidP="00166671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166671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خبرة عالية في </w:t>
      </w:r>
      <w:r w:rsidRP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العمل الإداري والمكتبي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5F765CD1" w14:textId="2BC0870E" w:rsidR="00166671" w:rsidRPr="00166671" w:rsidRDefault="00166671" w:rsidP="00166671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166671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خبرة عالية في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التعامل مع الحالات بسريّة تامة والتي تحتاج إلى المساعدة الاجتماعية</w:t>
      </w:r>
      <w:r w:rsidRPr="00166671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والنفسية.</w:t>
      </w:r>
    </w:p>
    <w:p w14:paraId="373FB40C" w14:textId="77777777" w:rsidR="002B38F1" w:rsidRPr="004B37E8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>المهارا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/>
        </w:rPr>
        <w:t>ت</w:t>
      </w:r>
      <w:r w:rsidRPr="004B3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  <w:t xml:space="preserve"> الوظيفية المطلوبة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/>
        </w:rPr>
        <w:t>:</w:t>
      </w:r>
    </w:p>
    <w:p w14:paraId="21EAFDB0" w14:textId="54A049C6" w:rsidR="002B38F1" w:rsidRDefault="002B38F1" w:rsidP="002B38F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مهارات الاتصال والتواصل الفعال مع الفئات المستهدفة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4F130DCC" w14:textId="3019C28D" w:rsidR="002B38F1" w:rsidRPr="00166671" w:rsidRDefault="00166671" w:rsidP="0016667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القدرة على التعامل مع الحالات بشتى أشكالها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2905222E" w14:textId="48003609" w:rsidR="002B38F1" w:rsidRDefault="002B38F1" w:rsidP="002B38F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مهارات التوثيق والقدرة على جمع المعلومات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4B25CF4F" w14:textId="048EF3F4" w:rsidR="00166671" w:rsidRPr="004B37E8" w:rsidRDefault="00166671" w:rsidP="0016667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مهارات استخدام برامج الحاسوب والانترنت 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MS- Office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44FCF4BC" w14:textId="3C20C67F" w:rsidR="002B38F1" w:rsidRPr="004B37E8" w:rsidRDefault="002B38F1" w:rsidP="0016667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القدرة على العمل بروح الفريق </w:t>
      </w:r>
      <w:r w:rsid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و</w:t>
      </w:r>
      <w:r w:rsidR="00166671"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تحمل ضغط العمل</w:t>
      </w:r>
      <w:r w:rsidR="00166671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</w:p>
    <w:p w14:paraId="1A061D6F" w14:textId="77777777" w:rsidR="002B38F1" w:rsidRPr="004B37E8" w:rsidRDefault="002B38F1" w:rsidP="002B38F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كفا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ء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ة في كتابة التقارير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.</w:t>
      </w: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</w:t>
      </w:r>
    </w:p>
    <w:p w14:paraId="0CAE3E48" w14:textId="77777777" w:rsidR="002B38F1" w:rsidRPr="004B37E8" w:rsidRDefault="002B38F1" w:rsidP="002B38F1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4B37E8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معرفة في اللغة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الإنجليزية.</w:t>
      </w:r>
    </w:p>
    <w:p w14:paraId="139802BC" w14:textId="77777777" w:rsidR="002B38F1" w:rsidRPr="009F18A6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/>
        </w:rPr>
      </w:pPr>
      <w:r w:rsidRPr="009F18A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val="en-US"/>
        </w:rPr>
        <w:t>كيفية التقديم:</w:t>
      </w:r>
    </w:p>
    <w:p w14:paraId="49ADB113" w14:textId="77777777" w:rsidR="002B38F1" w:rsidRPr="009F18A6" w:rsidRDefault="002B38F1" w:rsidP="002B38F1">
      <w:pPr>
        <w:pStyle w:val="ListParagraph"/>
        <w:numPr>
          <w:ilvl w:val="1"/>
          <w:numId w:val="4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9F18A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مقترح فني مختصر يتضمن 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المنهجية وخطة العمل بما في ذلك الإطار الزمني المقترح (بحد أقصى 3 صفحات).</w:t>
      </w:r>
    </w:p>
    <w:p w14:paraId="276F0A62" w14:textId="77777777" w:rsidR="002B38F1" w:rsidRPr="009F18A6" w:rsidRDefault="002B38F1" w:rsidP="002B38F1">
      <w:pPr>
        <w:pStyle w:val="ListParagraph"/>
        <w:numPr>
          <w:ilvl w:val="1"/>
          <w:numId w:val="4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9F18A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lastRenderedPageBreak/>
        <w:t xml:space="preserve">مقترح مالي يتضمن 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توزيع الميزانية للتكاليف المقترحة</w:t>
      </w:r>
      <w:r w:rsidRPr="009F18A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،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بالشيكل الإسرائيلي بما في ذلك ضريبة القيمة المضافة.</w:t>
      </w:r>
    </w:p>
    <w:p w14:paraId="69EE1B54" w14:textId="77777777" w:rsidR="002B38F1" w:rsidRPr="009F18A6" w:rsidRDefault="002B38F1" w:rsidP="002B38F1">
      <w:pPr>
        <w:pStyle w:val="ListParagraph"/>
        <w:numPr>
          <w:ilvl w:val="1"/>
          <w:numId w:val="4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سيرة ذاتية </w:t>
      </w:r>
      <w:r w:rsidRPr="009F18A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محدثة.</w:t>
      </w:r>
    </w:p>
    <w:p w14:paraId="6E9B5B86" w14:textId="69C7830A" w:rsidR="002B38F1" w:rsidRPr="009F18A6" w:rsidRDefault="002B38F1" w:rsidP="002B38F1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</w:pPr>
      <w:r w:rsidRPr="009F18A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 xml:space="preserve">ويرجى إرسال المتطلبات 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على البريد الالكتروني </w:t>
      </w:r>
      <w:hyperlink r:id="rId7" w:history="1">
        <w:r w:rsidRPr="009F18A6">
          <w:rPr>
            <w:rFonts w:eastAsia="Times New Roman"/>
            <w:color w:val="000000"/>
            <w:sz w:val="28"/>
            <w:szCs w:val="28"/>
            <w:lang w:val="en-US"/>
          </w:rPr>
          <w:t>jobs@pwwsd.org</w:t>
        </w:r>
      </w:hyperlink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مع ضرورة إدراج </w:t>
      </w:r>
      <w:r w:rsidRPr="009F18A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المسمى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"محامية شرعية" كعنوان رئيسي للبريد المرسل وذلك في موعد أقصاه يوم </w:t>
      </w:r>
      <w:r w:rsidR="00956B1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الخميس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 xml:space="preserve"> الموافق </w:t>
      </w:r>
      <w:r w:rsidR="00AA7E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23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/</w:t>
      </w:r>
      <w:r w:rsidR="00AA7E9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val="en-US"/>
        </w:rPr>
        <w:t>2</w:t>
      </w:r>
      <w:r w:rsidRPr="009F18A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US"/>
        </w:rPr>
        <w:t>/2023 علماً بأنه سيتم التواصل فقط مع القائمة القصيرة ممن تنطبق عليها المواصفات.</w:t>
      </w:r>
    </w:p>
    <w:p w14:paraId="5913271A" w14:textId="77777777" w:rsidR="002B38F1" w:rsidRPr="009F18A6" w:rsidRDefault="002B38F1" w:rsidP="002B38F1">
      <w:pPr>
        <w:bidi/>
        <w:ind w:left="-576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4ED0015D" w14:textId="77777777" w:rsidR="002B38F1" w:rsidRPr="004B37E8" w:rsidRDefault="002B38F1" w:rsidP="002B38F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7584FC16" w14:textId="77777777" w:rsidR="00CF1848" w:rsidRPr="002B38F1" w:rsidRDefault="00CF1848" w:rsidP="002B38F1">
      <w:pPr>
        <w:bidi/>
      </w:pPr>
    </w:p>
    <w:sectPr w:rsidR="00CF1848" w:rsidRPr="002B38F1" w:rsidSect="008C7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0" w:right="153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BD7" w14:textId="77777777" w:rsidR="00FB4A7D" w:rsidRDefault="00FB4A7D">
      <w:pPr>
        <w:spacing w:after="0" w:line="240" w:lineRule="auto"/>
      </w:pPr>
      <w:r>
        <w:separator/>
      </w:r>
    </w:p>
  </w:endnote>
  <w:endnote w:type="continuationSeparator" w:id="0">
    <w:p w14:paraId="73173744" w14:textId="77777777" w:rsidR="00FB4A7D" w:rsidRDefault="00FB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F5C5" w14:textId="77777777" w:rsidR="009941B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8B6" w14:textId="77777777" w:rsidR="0015190A" w:rsidRDefault="0069748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C435A7" wp14:editId="574B3031">
          <wp:simplePos x="0" y="0"/>
          <wp:positionH relativeFrom="column">
            <wp:posOffset>-658495</wp:posOffset>
          </wp:positionH>
          <wp:positionV relativeFrom="paragraph">
            <wp:posOffset>-219075</wp:posOffset>
          </wp:positionV>
          <wp:extent cx="6793830" cy="58102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830" cy="581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60A0" w14:textId="77777777" w:rsidR="009941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C187" w14:textId="77777777" w:rsidR="00FB4A7D" w:rsidRDefault="00FB4A7D">
      <w:pPr>
        <w:spacing w:after="0" w:line="240" w:lineRule="auto"/>
      </w:pPr>
      <w:r>
        <w:separator/>
      </w:r>
    </w:p>
  </w:footnote>
  <w:footnote w:type="continuationSeparator" w:id="0">
    <w:p w14:paraId="6F04FC76" w14:textId="77777777" w:rsidR="00FB4A7D" w:rsidRDefault="00FB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C5D" w14:textId="77777777" w:rsidR="009941B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557A" w14:textId="77777777" w:rsidR="0015190A" w:rsidRDefault="0069748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932F2D" wp14:editId="56857AC8">
          <wp:simplePos x="0" y="0"/>
          <wp:positionH relativeFrom="column">
            <wp:posOffset>-1152525</wp:posOffset>
          </wp:positionH>
          <wp:positionV relativeFrom="paragraph">
            <wp:posOffset>-428625</wp:posOffset>
          </wp:positionV>
          <wp:extent cx="8261350" cy="1676400"/>
          <wp:effectExtent l="1905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3113" cy="1676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4BF" w14:textId="77777777" w:rsidR="009941B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435"/>
    <w:multiLevelType w:val="multilevel"/>
    <w:tmpl w:val="43E2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C2D03"/>
    <w:multiLevelType w:val="multilevel"/>
    <w:tmpl w:val="79A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36C64"/>
    <w:multiLevelType w:val="multilevel"/>
    <w:tmpl w:val="2B9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87687"/>
    <w:multiLevelType w:val="multilevel"/>
    <w:tmpl w:val="E4A8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8086248">
    <w:abstractNumId w:val="0"/>
  </w:num>
  <w:num w:numId="2" w16cid:durableId="1020088069">
    <w:abstractNumId w:val="3"/>
  </w:num>
  <w:num w:numId="3" w16cid:durableId="772091237">
    <w:abstractNumId w:val="2"/>
  </w:num>
  <w:num w:numId="4" w16cid:durableId="73442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F1"/>
    <w:rsid w:val="0000738C"/>
    <w:rsid w:val="000D2F12"/>
    <w:rsid w:val="000E03E0"/>
    <w:rsid w:val="00166671"/>
    <w:rsid w:val="002B38F1"/>
    <w:rsid w:val="002D6449"/>
    <w:rsid w:val="0069748A"/>
    <w:rsid w:val="006D5E0A"/>
    <w:rsid w:val="00956B1E"/>
    <w:rsid w:val="009941D3"/>
    <w:rsid w:val="009F0F3B"/>
    <w:rsid w:val="00AA7E95"/>
    <w:rsid w:val="00CF1848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1FF2"/>
  <w15:docId w15:val="{1F13F50D-159F-4AE1-9694-022852C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F1"/>
    <w:pPr>
      <w:spacing w:after="200" w:line="276" w:lineRule="auto"/>
    </w:pPr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F1"/>
    <w:rPr>
      <w:rFonts w:ascii="Calibri" w:eastAsia="Calibri" w:hAnsi="Calibri" w:cs="Calibri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2B3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F1"/>
    <w:rPr>
      <w:rFonts w:ascii="Calibri" w:eastAsia="Calibri" w:hAnsi="Calibri" w:cs="Calibri"/>
      <w:lang w:val="sv-SE"/>
    </w:rPr>
  </w:style>
  <w:style w:type="paragraph" w:styleId="ListParagraph">
    <w:name w:val="List Paragraph"/>
    <w:basedOn w:val="Normal"/>
    <w:uiPriority w:val="34"/>
    <w:qFormat/>
    <w:rsid w:val="002B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3B"/>
    <w:rPr>
      <w:rFonts w:ascii="Tahoma" w:eastAsia="Calibri" w:hAnsi="Tahoma" w:cs="Tahoma"/>
      <w:sz w:val="16"/>
      <w:szCs w:val="16"/>
      <w:lang w:val="sv-SE"/>
    </w:rPr>
  </w:style>
  <w:style w:type="paragraph" w:styleId="Revision">
    <w:name w:val="Revision"/>
    <w:hidden/>
    <w:uiPriority w:val="99"/>
    <w:semiHidden/>
    <w:rsid w:val="000E03E0"/>
    <w:pPr>
      <w:spacing w:after="0" w:line="240" w:lineRule="auto"/>
    </w:pPr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bs@pwws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Uhoud Mraqtan</dc:creator>
  <cp:keywords/>
  <dc:description/>
  <cp:lastModifiedBy>Mahmoud Al Fiqy</cp:lastModifiedBy>
  <cp:revision>2</cp:revision>
  <dcterms:created xsi:type="dcterms:W3CDTF">2023-07-03T11:17:00Z</dcterms:created>
  <dcterms:modified xsi:type="dcterms:W3CDTF">2023-07-03T11:17:00Z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d9f64835-0b1f-41d3-9e9f-2fedcf50333e</vt:lpwstr>
  </property>
</Properties>
</file>